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CF" w:rsidRPr="001A00DC" w:rsidRDefault="0013553E" w:rsidP="00A226CF">
      <w:pPr>
        <w:spacing w:after="0"/>
        <w:rPr>
          <w:rFonts w:ascii="Trocchi" w:hAnsi="Trocchi"/>
          <w:color w:val="E60376"/>
          <w:sz w:val="52"/>
        </w:rPr>
      </w:pPr>
      <w:r>
        <w:rPr>
          <w:rFonts w:ascii="Trocchi" w:hAnsi="Trocchi"/>
          <w:noProof/>
          <w:color w:val="E60376"/>
          <w:sz w:val="52"/>
          <w:lang w:eastAsia="en-GB"/>
        </w:rPr>
        <w:drawing>
          <wp:anchor distT="0" distB="0" distL="114300" distR="114300" simplePos="0" relativeHeight="251673600" behindDoc="1" locked="0" layoutInCell="1" allowOverlap="1">
            <wp:simplePos x="0" y="0"/>
            <wp:positionH relativeFrom="column">
              <wp:posOffset>7031429</wp:posOffset>
            </wp:positionH>
            <wp:positionV relativeFrom="paragraph">
              <wp:posOffset>-77190</wp:posOffset>
            </wp:positionV>
            <wp:extent cx="2462893" cy="866899"/>
            <wp:effectExtent l="19050" t="0" r="0" b="0"/>
            <wp:wrapNone/>
            <wp:docPr id="6" name="Picture 0" descr="Roundabout_Primary_RGB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about_Primary_RGB (6).jpg"/>
                    <pic:cNvPicPr/>
                  </pic:nvPicPr>
                  <pic:blipFill>
                    <a:blip r:embed="rId6" cstate="print"/>
                    <a:stretch>
                      <a:fillRect/>
                    </a:stretch>
                  </pic:blipFill>
                  <pic:spPr>
                    <a:xfrm>
                      <a:off x="0" y="0"/>
                      <a:ext cx="2462893" cy="866899"/>
                    </a:xfrm>
                    <a:prstGeom prst="rect">
                      <a:avLst/>
                    </a:prstGeom>
                  </pic:spPr>
                </pic:pic>
              </a:graphicData>
            </a:graphic>
          </wp:anchor>
        </w:drawing>
      </w:r>
      <w:r w:rsidR="00DE0895">
        <w:rPr>
          <w:rFonts w:ascii="Trocchi" w:hAnsi="Trocchi"/>
          <w:noProof/>
          <w:color w:val="E60376"/>
          <w:sz w:val="52"/>
          <w:lang w:eastAsia="en-GB"/>
        </w:rPr>
        <w:drawing>
          <wp:anchor distT="0" distB="0" distL="114300" distR="114300" simplePos="0" relativeHeight="251679744" behindDoc="0" locked="0" layoutInCell="1" allowOverlap="1">
            <wp:simplePos x="0" y="0"/>
            <wp:positionH relativeFrom="column">
              <wp:posOffset>404495</wp:posOffset>
            </wp:positionH>
            <wp:positionV relativeFrom="paragraph">
              <wp:posOffset>195580</wp:posOffset>
            </wp:positionV>
            <wp:extent cx="3709670" cy="474980"/>
            <wp:effectExtent l="19050" t="0" r="5080" b="0"/>
            <wp:wrapSquare wrapText="bothSides"/>
            <wp:docPr id="1" name="Picture 0" descr="Registration-form-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form-text.jpg"/>
                    <pic:cNvPicPr/>
                  </pic:nvPicPr>
                  <pic:blipFill>
                    <a:blip r:embed="rId7" cstate="print"/>
                    <a:srcRect l="8516" t="25000" r="9419" b="12500"/>
                    <a:stretch>
                      <a:fillRect/>
                    </a:stretch>
                  </pic:blipFill>
                  <pic:spPr>
                    <a:xfrm>
                      <a:off x="0" y="0"/>
                      <a:ext cx="3709670" cy="474980"/>
                    </a:xfrm>
                    <a:prstGeom prst="rect">
                      <a:avLst/>
                    </a:prstGeom>
                  </pic:spPr>
                </pic:pic>
              </a:graphicData>
            </a:graphic>
          </wp:anchor>
        </w:drawing>
      </w:r>
      <w:r w:rsidR="00DE0895">
        <w:rPr>
          <w:rFonts w:ascii="Trocchi" w:hAnsi="Trocchi"/>
          <w:color w:val="E60376"/>
          <w:sz w:val="52"/>
        </w:rPr>
        <w:t xml:space="preserve">     </w:t>
      </w:r>
    </w:p>
    <w:tbl>
      <w:tblPr>
        <w:tblStyle w:val="TableGrid"/>
        <w:tblpPr w:leftFromText="180" w:rightFromText="180" w:vertAnchor="text" w:horzAnchor="margin" w:tblpXSpec="right" w:tblpY="917"/>
        <w:tblOverlap w:val="never"/>
        <w:tblW w:w="0" w:type="auto"/>
        <w:tblLayout w:type="fixed"/>
        <w:tblLook w:val="04A0"/>
      </w:tblPr>
      <w:tblGrid>
        <w:gridCol w:w="2703"/>
        <w:gridCol w:w="603"/>
        <w:gridCol w:w="605"/>
        <w:gridCol w:w="603"/>
        <w:gridCol w:w="605"/>
        <w:gridCol w:w="603"/>
        <w:gridCol w:w="605"/>
        <w:gridCol w:w="603"/>
        <w:gridCol w:w="605"/>
      </w:tblGrid>
      <w:tr w:rsidR="00A55AA5" w:rsidTr="00A55AA5">
        <w:trPr>
          <w:trHeight w:val="374"/>
        </w:trPr>
        <w:tc>
          <w:tcPr>
            <w:tcW w:w="7535" w:type="dxa"/>
            <w:gridSpan w:val="9"/>
            <w:tcBorders>
              <w:top w:val="single" w:sz="4" w:space="0" w:color="000000" w:themeColor="text1"/>
              <w:bottom w:val="nil"/>
            </w:tcBorders>
            <w:shd w:val="clear" w:color="auto" w:fill="E60376"/>
            <w:vAlign w:val="center"/>
          </w:tcPr>
          <w:p w:rsidR="00A55AA5" w:rsidRPr="00DE0895" w:rsidRDefault="00A55AA5" w:rsidP="00A55AA5">
            <w:pPr>
              <w:autoSpaceDE w:val="0"/>
              <w:autoSpaceDN w:val="0"/>
              <w:adjustRightInd w:val="0"/>
              <w:jc w:val="center"/>
              <w:rPr>
                <w:rFonts w:ascii="Arial" w:hAnsi="Arial" w:cs="Arial"/>
                <w:b/>
                <w:sz w:val="24"/>
                <w:szCs w:val="24"/>
              </w:rPr>
            </w:pPr>
            <w:r>
              <w:rPr>
                <w:rFonts w:ascii="Arial" w:hAnsi="Arial" w:cs="Arial"/>
                <w:b/>
                <w:sz w:val="24"/>
                <w:szCs w:val="24"/>
              </w:rPr>
              <w:t>EVENT</w:t>
            </w:r>
            <w:r w:rsidRPr="00DE0895">
              <w:rPr>
                <w:rFonts w:ascii="Arial" w:hAnsi="Arial" w:cs="Arial"/>
                <w:b/>
                <w:sz w:val="24"/>
                <w:szCs w:val="24"/>
              </w:rPr>
              <w:t xml:space="preserve"> DETAILS</w:t>
            </w:r>
          </w:p>
        </w:tc>
      </w:tr>
      <w:tr w:rsidR="00A55AA5" w:rsidTr="00A15F05">
        <w:trPr>
          <w:trHeight w:hRule="exact" w:val="625"/>
        </w:trPr>
        <w:tc>
          <w:tcPr>
            <w:tcW w:w="2703" w:type="dxa"/>
            <w:tcBorders>
              <w:top w:val="nil"/>
              <w:bottom w:val="nil"/>
            </w:tcBorders>
            <w:shd w:val="clear" w:color="auto" w:fill="E60376"/>
            <w:vAlign w:val="center"/>
          </w:tcPr>
          <w:p w:rsidR="00A55AA5" w:rsidRPr="00DE0895" w:rsidRDefault="00A55AA5" w:rsidP="00A15F05">
            <w:pPr>
              <w:jc w:val="right"/>
              <w:rPr>
                <w:rFonts w:ascii="Arial" w:hAnsi="Arial" w:cs="Arial"/>
                <w:b/>
                <w:sz w:val="24"/>
                <w:szCs w:val="24"/>
              </w:rPr>
            </w:pPr>
            <w:r>
              <w:rPr>
                <w:rFonts w:ascii="Arial" w:hAnsi="Arial" w:cs="Arial"/>
                <w:b/>
                <w:sz w:val="24"/>
                <w:szCs w:val="24"/>
              </w:rPr>
              <w:t>Name of Event</w:t>
            </w:r>
          </w:p>
        </w:tc>
        <w:tc>
          <w:tcPr>
            <w:tcW w:w="4832" w:type="dxa"/>
            <w:gridSpan w:val="8"/>
            <w:vAlign w:val="center"/>
          </w:tcPr>
          <w:p w:rsidR="00A55AA5" w:rsidRDefault="00A55AA5" w:rsidP="00A55AA5"/>
        </w:tc>
      </w:tr>
      <w:tr w:rsidR="00A55AA5" w:rsidTr="00A15F05">
        <w:trPr>
          <w:trHeight w:hRule="exact" w:val="680"/>
        </w:trPr>
        <w:tc>
          <w:tcPr>
            <w:tcW w:w="2703" w:type="dxa"/>
            <w:tcBorders>
              <w:top w:val="nil"/>
              <w:bottom w:val="nil"/>
            </w:tcBorders>
            <w:shd w:val="clear" w:color="auto" w:fill="E60376"/>
            <w:vAlign w:val="center"/>
          </w:tcPr>
          <w:p w:rsidR="00A55AA5" w:rsidRPr="00DE0895" w:rsidRDefault="00A55AA5" w:rsidP="00A15F05">
            <w:pPr>
              <w:jc w:val="right"/>
              <w:rPr>
                <w:rFonts w:ascii="Arial" w:hAnsi="Arial" w:cs="Arial"/>
                <w:b/>
                <w:sz w:val="24"/>
                <w:szCs w:val="24"/>
              </w:rPr>
            </w:pPr>
            <w:r>
              <w:rPr>
                <w:rFonts w:ascii="Arial" w:hAnsi="Arial" w:cs="Arial"/>
                <w:b/>
                <w:sz w:val="24"/>
                <w:szCs w:val="24"/>
              </w:rPr>
              <w:t>Date of Event</w:t>
            </w:r>
          </w:p>
        </w:tc>
        <w:tc>
          <w:tcPr>
            <w:tcW w:w="4832" w:type="dxa"/>
            <w:gridSpan w:val="8"/>
            <w:vAlign w:val="center"/>
          </w:tcPr>
          <w:p w:rsidR="00A55AA5" w:rsidRPr="00CF7494" w:rsidRDefault="00A55AA5" w:rsidP="00A15F05">
            <w:pPr>
              <w:rPr>
                <w:rFonts w:ascii="Arial" w:hAnsi="Arial" w:cs="Arial"/>
                <w:b/>
                <w:sz w:val="24"/>
                <w:szCs w:val="24"/>
              </w:rPr>
            </w:pPr>
          </w:p>
        </w:tc>
      </w:tr>
      <w:tr w:rsidR="00A55AA5" w:rsidTr="00A15F05">
        <w:trPr>
          <w:trHeight w:hRule="exact" w:val="781"/>
        </w:trPr>
        <w:tc>
          <w:tcPr>
            <w:tcW w:w="2703" w:type="dxa"/>
            <w:tcBorders>
              <w:top w:val="nil"/>
              <w:bottom w:val="single" w:sz="4" w:space="0" w:color="000000" w:themeColor="text1"/>
            </w:tcBorders>
            <w:shd w:val="clear" w:color="auto" w:fill="E60376"/>
            <w:vAlign w:val="center"/>
          </w:tcPr>
          <w:p w:rsidR="00A55AA5" w:rsidRDefault="00A55AA5" w:rsidP="00A15F05">
            <w:pPr>
              <w:jc w:val="right"/>
              <w:rPr>
                <w:rFonts w:ascii="Arial" w:hAnsi="Arial" w:cs="Arial"/>
                <w:b/>
                <w:sz w:val="24"/>
                <w:szCs w:val="24"/>
              </w:rPr>
            </w:pPr>
            <w:r>
              <w:rPr>
                <w:rFonts w:ascii="Arial" w:hAnsi="Arial" w:cs="Arial"/>
                <w:b/>
                <w:sz w:val="24"/>
                <w:szCs w:val="24"/>
              </w:rPr>
              <w:t>Where did you hear about this event?</w:t>
            </w:r>
          </w:p>
          <w:p w:rsidR="00A55AA5" w:rsidRPr="00DE0895" w:rsidRDefault="00A55AA5" w:rsidP="00A15F05">
            <w:pPr>
              <w:jc w:val="right"/>
              <w:rPr>
                <w:rFonts w:ascii="Arial" w:hAnsi="Arial" w:cs="Arial"/>
                <w:b/>
                <w:sz w:val="24"/>
                <w:szCs w:val="24"/>
              </w:rPr>
            </w:pPr>
          </w:p>
        </w:tc>
        <w:tc>
          <w:tcPr>
            <w:tcW w:w="4832" w:type="dxa"/>
            <w:gridSpan w:val="8"/>
            <w:tcBorders>
              <w:bottom w:val="single" w:sz="4" w:space="0" w:color="000000" w:themeColor="text1"/>
            </w:tcBorders>
            <w:vAlign w:val="center"/>
          </w:tcPr>
          <w:p w:rsidR="00A55AA5" w:rsidRPr="00CF7494" w:rsidRDefault="00A55AA5" w:rsidP="00A15F05">
            <w:pPr>
              <w:rPr>
                <w:rFonts w:ascii="Arial" w:hAnsi="Arial" w:cs="Arial"/>
                <w:b/>
                <w:sz w:val="24"/>
                <w:szCs w:val="24"/>
              </w:rPr>
            </w:pPr>
          </w:p>
        </w:tc>
      </w:tr>
      <w:tr w:rsidR="00A55AA5" w:rsidTr="00A55AA5">
        <w:trPr>
          <w:trHeight w:hRule="exact" w:val="365"/>
        </w:trPr>
        <w:tc>
          <w:tcPr>
            <w:tcW w:w="7535" w:type="dxa"/>
            <w:gridSpan w:val="9"/>
            <w:tcBorders>
              <w:top w:val="single" w:sz="4" w:space="0" w:color="000000" w:themeColor="text1"/>
              <w:bottom w:val="nil"/>
            </w:tcBorders>
            <w:shd w:val="clear" w:color="auto" w:fill="E60376"/>
            <w:vAlign w:val="center"/>
          </w:tcPr>
          <w:p w:rsidR="00A55AA5" w:rsidRPr="00CF7494" w:rsidRDefault="00A55AA5" w:rsidP="00A55AA5">
            <w:pPr>
              <w:jc w:val="center"/>
              <w:rPr>
                <w:rFonts w:ascii="Arial" w:hAnsi="Arial" w:cs="Arial"/>
                <w:b/>
                <w:sz w:val="24"/>
                <w:szCs w:val="24"/>
              </w:rPr>
            </w:pPr>
            <w:r>
              <w:rPr>
                <w:rFonts w:ascii="Arial" w:hAnsi="Arial" w:cs="Arial"/>
                <w:b/>
                <w:sz w:val="24"/>
                <w:szCs w:val="24"/>
              </w:rPr>
              <w:t>FUNDRAISING MATERIALS</w:t>
            </w:r>
          </w:p>
        </w:tc>
      </w:tr>
      <w:tr w:rsidR="00A55AA5" w:rsidTr="00A15F05">
        <w:trPr>
          <w:trHeight w:hRule="exact" w:val="625"/>
        </w:trPr>
        <w:tc>
          <w:tcPr>
            <w:tcW w:w="2703" w:type="dxa"/>
            <w:tcBorders>
              <w:top w:val="nil"/>
              <w:bottom w:val="nil"/>
            </w:tcBorders>
            <w:shd w:val="clear" w:color="auto" w:fill="E60376"/>
          </w:tcPr>
          <w:p w:rsidR="00A55AA5" w:rsidRPr="00DD3301" w:rsidRDefault="00A55AA5" w:rsidP="00A15F05">
            <w:pPr>
              <w:jc w:val="right"/>
              <w:rPr>
                <w:rFonts w:ascii="Arial" w:hAnsi="Arial" w:cs="Arial"/>
                <w:b/>
                <w:sz w:val="16"/>
                <w:szCs w:val="24"/>
              </w:rPr>
            </w:pPr>
            <w:r>
              <w:rPr>
                <w:rFonts w:ascii="Arial" w:hAnsi="Arial" w:cs="Arial"/>
                <w:b/>
                <w:sz w:val="24"/>
                <w:szCs w:val="24"/>
              </w:rPr>
              <w:t>Will you require any t-shirts?</w:t>
            </w:r>
            <w:r>
              <w:rPr>
                <w:rFonts w:ascii="Arial" w:hAnsi="Arial" w:cs="Arial"/>
                <w:b/>
                <w:sz w:val="16"/>
                <w:szCs w:val="24"/>
              </w:rPr>
              <w:t>(Give quantity)</w:t>
            </w:r>
          </w:p>
        </w:tc>
        <w:tc>
          <w:tcPr>
            <w:tcW w:w="603" w:type="dxa"/>
            <w:vAlign w:val="center"/>
          </w:tcPr>
          <w:p w:rsidR="00A55AA5" w:rsidRPr="00CF7494" w:rsidRDefault="00A55AA5" w:rsidP="00A15F05">
            <w:pPr>
              <w:jc w:val="center"/>
              <w:rPr>
                <w:rFonts w:ascii="Arial" w:hAnsi="Arial" w:cs="Arial"/>
                <w:b/>
                <w:sz w:val="24"/>
                <w:szCs w:val="24"/>
              </w:rPr>
            </w:pPr>
            <w:r>
              <w:rPr>
                <w:rFonts w:ascii="Arial" w:hAnsi="Arial" w:cs="Arial"/>
                <w:b/>
                <w:sz w:val="24"/>
                <w:szCs w:val="24"/>
              </w:rPr>
              <w:t>S</w:t>
            </w:r>
          </w:p>
        </w:tc>
        <w:tc>
          <w:tcPr>
            <w:tcW w:w="605" w:type="dxa"/>
            <w:vAlign w:val="center"/>
          </w:tcPr>
          <w:p w:rsidR="00A55AA5" w:rsidRPr="00CF7494" w:rsidRDefault="00A55AA5" w:rsidP="00A15F05">
            <w:pPr>
              <w:jc w:val="center"/>
              <w:rPr>
                <w:rFonts w:ascii="Arial" w:hAnsi="Arial" w:cs="Arial"/>
                <w:b/>
                <w:sz w:val="24"/>
                <w:szCs w:val="24"/>
              </w:rPr>
            </w:pPr>
          </w:p>
        </w:tc>
        <w:tc>
          <w:tcPr>
            <w:tcW w:w="603" w:type="dxa"/>
            <w:vAlign w:val="center"/>
          </w:tcPr>
          <w:p w:rsidR="00A55AA5" w:rsidRPr="00CF7494" w:rsidRDefault="00A55AA5" w:rsidP="00A15F05">
            <w:pPr>
              <w:jc w:val="center"/>
              <w:rPr>
                <w:rFonts w:ascii="Arial" w:hAnsi="Arial" w:cs="Arial"/>
                <w:b/>
                <w:sz w:val="24"/>
                <w:szCs w:val="24"/>
              </w:rPr>
            </w:pPr>
            <w:r>
              <w:rPr>
                <w:rFonts w:ascii="Arial" w:hAnsi="Arial" w:cs="Arial"/>
                <w:b/>
                <w:sz w:val="24"/>
                <w:szCs w:val="24"/>
              </w:rPr>
              <w:t>M</w:t>
            </w:r>
          </w:p>
        </w:tc>
        <w:tc>
          <w:tcPr>
            <w:tcW w:w="605" w:type="dxa"/>
            <w:vAlign w:val="center"/>
          </w:tcPr>
          <w:p w:rsidR="00A55AA5" w:rsidRPr="00CF7494" w:rsidRDefault="00A55AA5" w:rsidP="00A15F05">
            <w:pPr>
              <w:jc w:val="center"/>
              <w:rPr>
                <w:rFonts w:ascii="Arial" w:hAnsi="Arial" w:cs="Arial"/>
                <w:b/>
                <w:sz w:val="24"/>
                <w:szCs w:val="24"/>
              </w:rPr>
            </w:pPr>
          </w:p>
        </w:tc>
        <w:tc>
          <w:tcPr>
            <w:tcW w:w="603" w:type="dxa"/>
            <w:vAlign w:val="center"/>
          </w:tcPr>
          <w:p w:rsidR="00A55AA5" w:rsidRPr="00CF7494" w:rsidRDefault="00A55AA5" w:rsidP="00A15F05">
            <w:pPr>
              <w:jc w:val="center"/>
              <w:rPr>
                <w:rFonts w:ascii="Arial" w:hAnsi="Arial" w:cs="Arial"/>
                <w:b/>
                <w:sz w:val="24"/>
                <w:szCs w:val="24"/>
              </w:rPr>
            </w:pPr>
            <w:r>
              <w:rPr>
                <w:rFonts w:ascii="Arial" w:hAnsi="Arial" w:cs="Arial"/>
                <w:b/>
                <w:sz w:val="24"/>
                <w:szCs w:val="24"/>
              </w:rPr>
              <w:t>L</w:t>
            </w:r>
          </w:p>
        </w:tc>
        <w:tc>
          <w:tcPr>
            <w:tcW w:w="605" w:type="dxa"/>
            <w:vAlign w:val="center"/>
          </w:tcPr>
          <w:p w:rsidR="00A55AA5" w:rsidRPr="00CF7494" w:rsidRDefault="00A55AA5" w:rsidP="00A15F05">
            <w:pPr>
              <w:jc w:val="center"/>
              <w:rPr>
                <w:rFonts w:ascii="Arial" w:hAnsi="Arial" w:cs="Arial"/>
                <w:b/>
                <w:sz w:val="24"/>
                <w:szCs w:val="24"/>
              </w:rPr>
            </w:pPr>
          </w:p>
        </w:tc>
        <w:tc>
          <w:tcPr>
            <w:tcW w:w="603" w:type="dxa"/>
            <w:vAlign w:val="center"/>
          </w:tcPr>
          <w:p w:rsidR="00A55AA5" w:rsidRPr="00CF7494" w:rsidRDefault="00A55AA5" w:rsidP="00A15F05">
            <w:pPr>
              <w:jc w:val="center"/>
              <w:rPr>
                <w:rFonts w:ascii="Arial" w:hAnsi="Arial" w:cs="Arial"/>
                <w:b/>
                <w:sz w:val="24"/>
                <w:szCs w:val="24"/>
              </w:rPr>
            </w:pPr>
            <w:r>
              <w:rPr>
                <w:rFonts w:ascii="Arial" w:hAnsi="Arial" w:cs="Arial"/>
                <w:b/>
                <w:sz w:val="24"/>
                <w:szCs w:val="24"/>
              </w:rPr>
              <w:t>XL</w:t>
            </w:r>
          </w:p>
        </w:tc>
        <w:tc>
          <w:tcPr>
            <w:tcW w:w="605" w:type="dxa"/>
            <w:vAlign w:val="center"/>
          </w:tcPr>
          <w:p w:rsidR="00A55AA5" w:rsidRPr="00CF7494" w:rsidRDefault="00A55AA5" w:rsidP="00A15F05">
            <w:pPr>
              <w:jc w:val="center"/>
              <w:rPr>
                <w:rFonts w:ascii="Arial" w:hAnsi="Arial" w:cs="Arial"/>
                <w:b/>
                <w:sz w:val="24"/>
                <w:szCs w:val="24"/>
              </w:rPr>
            </w:pPr>
          </w:p>
        </w:tc>
      </w:tr>
      <w:tr w:rsidR="00A55AA5" w:rsidTr="00A55AA5">
        <w:trPr>
          <w:trHeight w:hRule="exact" w:val="839"/>
        </w:trPr>
        <w:tc>
          <w:tcPr>
            <w:tcW w:w="2703" w:type="dxa"/>
            <w:tcBorders>
              <w:top w:val="nil"/>
              <w:bottom w:val="nil"/>
            </w:tcBorders>
            <w:shd w:val="clear" w:color="auto" w:fill="E60376"/>
          </w:tcPr>
          <w:p w:rsidR="00A55AA5" w:rsidRPr="00DE0895" w:rsidRDefault="00A55AA5" w:rsidP="00A15F05">
            <w:pPr>
              <w:jc w:val="right"/>
              <w:rPr>
                <w:rFonts w:ascii="Arial" w:hAnsi="Arial" w:cs="Arial"/>
                <w:b/>
                <w:sz w:val="24"/>
                <w:szCs w:val="24"/>
              </w:rPr>
            </w:pPr>
            <w:r>
              <w:rPr>
                <w:rFonts w:ascii="Arial" w:hAnsi="Arial" w:cs="Arial"/>
                <w:b/>
                <w:sz w:val="24"/>
                <w:szCs w:val="24"/>
              </w:rPr>
              <w:t>Do you need any collection tins or buckets?</w:t>
            </w:r>
            <w:r>
              <w:rPr>
                <w:rFonts w:ascii="Arial" w:hAnsi="Arial" w:cs="Arial"/>
                <w:b/>
                <w:sz w:val="16"/>
                <w:szCs w:val="24"/>
              </w:rPr>
              <w:t>(Give quantity)</w:t>
            </w:r>
          </w:p>
        </w:tc>
        <w:tc>
          <w:tcPr>
            <w:tcW w:w="1208" w:type="dxa"/>
            <w:gridSpan w:val="2"/>
            <w:tcBorders>
              <w:bottom w:val="single" w:sz="4" w:space="0" w:color="000000" w:themeColor="text1"/>
            </w:tcBorders>
            <w:vAlign w:val="center"/>
          </w:tcPr>
          <w:p w:rsidR="00A55AA5" w:rsidRPr="00CF7494" w:rsidRDefault="00A55AA5" w:rsidP="00A55AA5">
            <w:pPr>
              <w:jc w:val="right"/>
              <w:rPr>
                <w:rFonts w:ascii="Arial" w:hAnsi="Arial" w:cs="Arial"/>
                <w:b/>
                <w:sz w:val="24"/>
                <w:szCs w:val="24"/>
              </w:rPr>
            </w:pPr>
            <w:r w:rsidRPr="007C1745">
              <w:rPr>
                <w:rFonts w:ascii="Arial" w:hAnsi="Arial" w:cs="Arial"/>
                <w:b/>
                <w:sz w:val="18"/>
                <w:szCs w:val="24"/>
              </w:rPr>
              <w:t>TINS</w:t>
            </w:r>
            <w:r>
              <w:rPr>
                <w:rFonts w:ascii="Arial" w:hAnsi="Arial" w:cs="Arial"/>
                <w:b/>
                <w:sz w:val="18"/>
                <w:szCs w:val="24"/>
              </w:rPr>
              <w:t>:</w:t>
            </w:r>
          </w:p>
        </w:tc>
        <w:tc>
          <w:tcPr>
            <w:tcW w:w="1208" w:type="dxa"/>
            <w:gridSpan w:val="2"/>
            <w:tcBorders>
              <w:bottom w:val="single" w:sz="4" w:space="0" w:color="000000" w:themeColor="text1"/>
            </w:tcBorders>
          </w:tcPr>
          <w:p w:rsidR="00A55AA5" w:rsidRPr="00CF7494" w:rsidRDefault="00A55AA5" w:rsidP="00A55AA5">
            <w:pPr>
              <w:spacing w:before="240"/>
              <w:rPr>
                <w:rFonts w:ascii="Arial" w:hAnsi="Arial" w:cs="Arial"/>
                <w:b/>
                <w:sz w:val="24"/>
                <w:szCs w:val="24"/>
              </w:rPr>
            </w:pPr>
          </w:p>
        </w:tc>
        <w:tc>
          <w:tcPr>
            <w:tcW w:w="1208" w:type="dxa"/>
            <w:gridSpan w:val="2"/>
            <w:tcBorders>
              <w:bottom w:val="single" w:sz="4" w:space="0" w:color="000000" w:themeColor="text1"/>
            </w:tcBorders>
            <w:vAlign w:val="center"/>
          </w:tcPr>
          <w:p w:rsidR="00A55AA5" w:rsidRPr="00CF7494" w:rsidRDefault="00A55AA5" w:rsidP="00A55AA5">
            <w:pPr>
              <w:jc w:val="right"/>
              <w:rPr>
                <w:rFonts w:ascii="Arial" w:hAnsi="Arial" w:cs="Arial"/>
                <w:b/>
                <w:sz w:val="24"/>
                <w:szCs w:val="24"/>
              </w:rPr>
            </w:pPr>
            <w:r w:rsidRPr="007C1745">
              <w:rPr>
                <w:rFonts w:ascii="Arial" w:hAnsi="Arial" w:cs="Arial"/>
                <w:b/>
                <w:sz w:val="18"/>
                <w:szCs w:val="24"/>
              </w:rPr>
              <w:t>BUCKETS</w:t>
            </w:r>
            <w:r>
              <w:rPr>
                <w:rFonts w:ascii="Arial" w:hAnsi="Arial" w:cs="Arial"/>
                <w:b/>
                <w:sz w:val="18"/>
                <w:szCs w:val="24"/>
              </w:rPr>
              <w:t>:</w:t>
            </w:r>
          </w:p>
        </w:tc>
        <w:tc>
          <w:tcPr>
            <w:tcW w:w="1208" w:type="dxa"/>
            <w:gridSpan w:val="2"/>
            <w:tcBorders>
              <w:bottom w:val="single" w:sz="4" w:space="0" w:color="000000" w:themeColor="text1"/>
            </w:tcBorders>
          </w:tcPr>
          <w:p w:rsidR="00A55AA5" w:rsidRPr="00CF7494" w:rsidRDefault="00A55AA5" w:rsidP="00A55AA5">
            <w:pPr>
              <w:spacing w:before="240"/>
              <w:rPr>
                <w:rFonts w:ascii="Arial" w:hAnsi="Arial" w:cs="Arial"/>
                <w:b/>
                <w:sz w:val="24"/>
                <w:szCs w:val="24"/>
              </w:rPr>
            </w:pPr>
          </w:p>
        </w:tc>
      </w:tr>
      <w:tr w:rsidR="00A55AA5" w:rsidTr="00A55AA5">
        <w:trPr>
          <w:trHeight w:val="1136"/>
        </w:trPr>
        <w:tc>
          <w:tcPr>
            <w:tcW w:w="2703" w:type="dxa"/>
            <w:vMerge w:val="restart"/>
            <w:tcBorders>
              <w:top w:val="nil"/>
              <w:bottom w:val="nil"/>
            </w:tcBorders>
            <w:shd w:val="clear" w:color="auto" w:fill="E60376"/>
            <w:vAlign w:val="center"/>
          </w:tcPr>
          <w:p w:rsidR="00A55AA5" w:rsidRPr="00DE0895" w:rsidRDefault="00A55AA5" w:rsidP="00A55AA5">
            <w:pPr>
              <w:jc w:val="right"/>
              <w:rPr>
                <w:rFonts w:ascii="Arial" w:hAnsi="Arial" w:cs="Arial"/>
                <w:b/>
                <w:sz w:val="24"/>
                <w:szCs w:val="24"/>
              </w:rPr>
            </w:pPr>
            <w:r>
              <w:rPr>
                <w:rFonts w:ascii="Arial" w:hAnsi="Arial" w:cs="Arial"/>
                <w:b/>
                <w:sz w:val="24"/>
                <w:szCs w:val="24"/>
              </w:rPr>
              <w:t>If you require any fundraising materials, please state your preferred collection date and time:</w:t>
            </w:r>
          </w:p>
        </w:tc>
        <w:tc>
          <w:tcPr>
            <w:tcW w:w="1208" w:type="dxa"/>
            <w:gridSpan w:val="2"/>
            <w:vAlign w:val="center"/>
          </w:tcPr>
          <w:p w:rsidR="00A55AA5" w:rsidRPr="00CF7494" w:rsidRDefault="00A55AA5" w:rsidP="00A55AA5">
            <w:pPr>
              <w:jc w:val="right"/>
              <w:rPr>
                <w:rFonts w:ascii="Arial" w:hAnsi="Arial" w:cs="Arial"/>
                <w:b/>
                <w:sz w:val="24"/>
                <w:szCs w:val="24"/>
              </w:rPr>
            </w:pPr>
            <w:r>
              <w:rPr>
                <w:rFonts w:ascii="Arial" w:hAnsi="Arial" w:cs="Arial"/>
                <w:b/>
                <w:sz w:val="24"/>
                <w:szCs w:val="24"/>
              </w:rPr>
              <w:t>Date:</w:t>
            </w:r>
          </w:p>
        </w:tc>
        <w:tc>
          <w:tcPr>
            <w:tcW w:w="3624" w:type="dxa"/>
            <w:gridSpan w:val="6"/>
            <w:vAlign w:val="center"/>
          </w:tcPr>
          <w:p w:rsidR="00A55AA5" w:rsidRPr="00CF7494" w:rsidRDefault="00A55AA5" w:rsidP="00A55AA5">
            <w:pPr>
              <w:rPr>
                <w:rFonts w:ascii="Arial" w:hAnsi="Arial" w:cs="Arial"/>
                <w:b/>
                <w:sz w:val="24"/>
                <w:szCs w:val="24"/>
              </w:rPr>
            </w:pPr>
          </w:p>
        </w:tc>
      </w:tr>
      <w:tr w:rsidR="00A55AA5" w:rsidTr="00A55AA5">
        <w:trPr>
          <w:trHeight w:val="1135"/>
        </w:trPr>
        <w:tc>
          <w:tcPr>
            <w:tcW w:w="2703" w:type="dxa"/>
            <w:vMerge/>
            <w:tcBorders>
              <w:bottom w:val="single" w:sz="4" w:space="0" w:color="000000" w:themeColor="text1"/>
            </w:tcBorders>
            <w:shd w:val="clear" w:color="auto" w:fill="E60376"/>
          </w:tcPr>
          <w:p w:rsidR="00A55AA5" w:rsidRDefault="00A55AA5" w:rsidP="00A55AA5">
            <w:pPr>
              <w:jc w:val="right"/>
              <w:rPr>
                <w:rFonts w:ascii="Arial" w:hAnsi="Arial" w:cs="Arial"/>
                <w:b/>
                <w:sz w:val="24"/>
                <w:szCs w:val="24"/>
              </w:rPr>
            </w:pPr>
          </w:p>
        </w:tc>
        <w:tc>
          <w:tcPr>
            <w:tcW w:w="1208" w:type="dxa"/>
            <w:gridSpan w:val="2"/>
            <w:tcBorders>
              <w:bottom w:val="single" w:sz="4" w:space="0" w:color="000000" w:themeColor="text1"/>
            </w:tcBorders>
            <w:vAlign w:val="center"/>
          </w:tcPr>
          <w:p w:rsidR="00A55AA5" w:rsidRPr="00CF7494" w:rsidRDefault="00A55AA5" w:rsidP="00A55AA5">
            <w:pPr>
              <w:jc w:val="right"/>
              <w:rPr>
                <w:rFonts w:ascii="Arial" w:hAnsi="Arial" w:cs="Arial"/>
                <w:b/>
                <w:sz w:val="24"/>
                <w:szCs w:val="24"/>
              </w:rPr>
            </w:pPr>
            <w:r>
              <w:rPr>
                <w:rFonts w:ascii="Arial" w:hAnsi="Arial" w:cs="Arial"/>
                <w:b/>
                <w:sz w:val="24"/>
                <w:szCs w:val="24"/>
              </w:rPr>
              <w:t>Time:</w:t>
            </w:r>
          </w:p>
        </w:tc>
        <w:tc>
          <w:tcPr>
            <w:tcW w:w="3624" w:type="dxa"/>
            <w:gridSpan w:val="6"/>
            <w:tcBorders>
              <w:bottom w:val="single" w:sz="4" w:space="0" w:color="000000" w:themeColor="text1"/>
            </w:tcBorders>
            <w:vAlign w:val="center"/>
          </w:tcPr>
          <w:p w:rsidR="00A55AA5" w:rsidRPr="00CF7494" w:rsidRDefault="00A55AA5" w:rsidP="00A55AA5">
            <w:pPr>
              <w:rPr>
                <w:rFonts w:ascii="Arial" w:hAnsi="Arial" w:cs="Arial"/>
                <w:b/>
                <w:sz w:val="24"/>
                <w:szCs w:val="24"/>
              </w:rPr>
            </w:pPr>
          </w:p>
        </w:tc>
      </w:tr>
    </w:tbl>
    <w:p w:rsidR="00DC31C2" w:rsidRDefault="00DD3301" w:rsidP="00D5568F">
      <w:r>
        <w:tab/>
      </w:r>
    </w:p>
    <w:tbl>
      <w:tblPr>
        <w:tblStyle w:val="TableGrid"/>
        <w:tblpPr w:leftFromText="180" w:rightFromText="180" w:vertAnchor="text" w:horzAnchor="margin" w:tblpY="427"/>
        <w:tblOverlap w:val="never"/>
        <w:tblW w:w="0" w:type="auto"/>
        <w:tblLayout w:type="fixed"/>
        <w:tblLook w:val="04A0"/>
      </w:tblPr>
      <w:tblGrid>
        <w:gridCol w:w="2683"/>
        <w:gridCol w:w="4796"/>
      </w:tblGrid>
      <w:tr w:rsidR="00A55AA5" w:rsidTr="00A15F05">
        <w:trPr>
          <w:trHeight w:val="407"/>
        </w:trPr>
        <w:tc>
          <w:tcPr>
            <w:tcW w:w="7479" w:type="dxa"/>
            <w:gridSpan w:val="2"/>
            <w:tcBorders>
              <w:top w:val="single" w:sz="4" w:space="0" w:color="000000" w:themeColor="text1"/>
              <w:bottom w:val="nil"/>
            </w:tcBorders>
            <w:shd w:val="clear" w:color="auto" w:fill="00B6DE"/>
            <w:vAlign w:val="center"/>
          </w:tcPr>
          <w:p w:rsidR="00A55AA5" w:rsidRPr="00DE0895" w:rsidRDefault="00A55AA5" w:rsidP="00A15F05">
            <w:pPr>
              <w:autoSpaceDE w:val="0"/>
              <w:autoSpaceDN w:val="0"/>
              <w:adjustRightInd w:val="0"/>
              <w:jc w:val="center"/>
              <w:rPr>
                <w:rFonts w:ascii="Arial" w:hAnsi="Arial" w:cs="Arial"/>
                <w:b/>
                <w:sz w:val="24"/>
                <w:szCs w:val="24"/>
              </w:rPr>
            </w:pPr>
            <w:r w:rsidRPr="00DE0895">
              <w:rPr>
                <w:rFonts w:ascii="Arial" w:hAnsi="Arial" w:cs="Arial"/>
                <w:b/>
                <w:sz w:val="24"/>
                <w:szCs w:val="24"/>
              </w:rPr>
              <w:t>YOUR DETAILS</w:t>
            </w:r>
          </w:p>
        </w:tc>
      </w:tr>
      <w:tr w:rsidR="00A55AA5" w:rsidTr="00A15F05">
        <w:trPr>
          <w:trHeight w:hRule="exact" w:val="680"/>
        </w:trPr>
        <w:tc>
          <w:tcPr>
            <w:tcW w:w="2683" w:type="dxa"/>
            <w:tcBorders>
              <w:top w:val="nil"/>
              <w:bottom w:val="nil"/>
            </w:tcBorders>
            <w:shd w:val="clear" w:color="auto" w:fill="00B6DE"/>
            <w:vAlign w:val="center"/>
          </w:tcPr>
          <w:p w:rsidR="00A55AA5" w:rsidRPr="00DE0895" w:rsidRDefault="00A55AA5" w:rsidP="00A15F05">
            <w:pPr>
              <w:spacing w:before="240"/>
              <w:jc w:val="right"/>
              <w:rPr>
                <w:rFonts w:ascii="Arial" w:hAnsi="Arial" w:cs="Arial"/>
                <w:b/>
                <w:sz w:val="24"/>
                <w:szCs w:val="24"/>
              </w:rPr>
            </w:pPr>
            <w:r w:rsidRPr="00DE0895">
              <w:rPr>
                <w:rFonts w:ascii="Arial" w:hAnsi="Arial" w:cs="Arial"/>
                <w:b/>
                <w:sz w:val="24"/>
                <w:szCs w:val="24"/>
              </w:rPr>
              <w:t>Title</w:t>
            </w:r>
          </w:p>
          <w:p w:rsidR="00A55AA5" w:rsidRPr="00DE0895" w:rsidRDefault="00A55AA5" w:rsidP="00A15F05">
            <w:pPr>
              <w:spacing w:before="240"/>
              <w:jc w:val="right"/>
              <w:rPr>
                <w:rFonts w:ascii="Arial" w:hAnsi="Arial" w:cs="Arial"/>
                <w:b/>
                <w:sz w:val="24"/>
                <w:szCs w:val="24"/>
              </w:rPr>
            </w:pPr>
          </w:p>
        </w:tc>
        <w:tc>
          <w:tcPr>
            <w:tcW w:w="4796" w:type="dxa"/>
            <w:vAlign w:val="center"/>
          </w:tcPr>
          <w:p w:rsidR="00A55AA5" w:rsidRDefault="00A55AA5" w:rsidP="00A15F05"/>
        </w:tc>
      </w:tr>
      <w:tr w:rsidR="00A55AA5" w:rsidTr="00A15F05">
        <w:trPr>
          <w:trHeight w:hRule="exact" w:val="740"/>
        </w:trPr>
        <w:tc>
          <w:tcPr>
            <w:tcW w:w="2683" w:type="dxa"/>
            <w:tcBorders>
              <w:top w:val="nil"/>
              <w:bottom w:val="nil"/>
            </w:tcBorders>
            <w:shd w:val="clear" w:color="auto" w:fill="00B6DE"/>
            <w:vAlign w:val="center"/>
          </w:tcPr>
          <w:p w:rsidR="00A55AA5" w:rsidRPr="00DE0895" w:rsidRDefault="00A55AA5" w:rsidP="00A15F05">
            <w:pPr>
              <w:jc w:val="right"/>
              <w:rPr>
                <w:rFonts w:ascii="Arial" w:hAnsi="Arial" w:cs="Arial"/>
                <w:b/>
                <w:sz w:val="24"/>
                <w:szCs w:val="24"/>
              </w:rPr>
            </w:pPr>
            <w:r w:rsidRPr="00DE0895">
              <w:rPr>
                <w:rFonts w:ascii="Arial" w:hAnsi="Arial" w:cs="Arial"/>
                <w:b/>
                <w:sz w:val="24"/>
                <w:szCs w:val="24"/>
              </w:rPr>
              <w:t>Full Name</w:t>
            </w:r>
          </w:p>
        </w:tc>
        <w:tc>
          <w:tcPr>
            <w:tcW w:w="4796" w:type="dxa"/>
            <w:vAlign w:val="center"/>
          </w:tcPr>
          <w:p w:rsidR="00A55AA5" w:rsidRPr="00CF7494" w:rsidRDefault="00A55AA5" w:rsidP="00A15F05">
            <w:pPr>
              <w:rPr>
                <w:rFonts w:ascii="Arial" w:hAnsi="Arial" w:cs="Arial"/>
                <w:b/>
                <w:sz w:val="24"/>
                <w:szCs w:val="24"/>
              </w:rPr>
            </w:pPr>
          </w:p>
        </w:tc>
      </w:tr>
      <w:tr w:rsidR="00A55AA5" w:rsidTr="00A15F05">
        <w:trPr>
          <w:trHeight w:hRule="exact" w:val="849"/>
        </w:trPr>
        <w:tc>
          <w:tcPr>
            <w:tcW w:w="2683" w:type="dxa"/>
            <w:tcBorders>
              <w:top w:val="nil"/>
              <w:bottom w:val="nil"/>
            </w:tcBorders>
            <w:shd w:val="clear" w:color="auto" w:fill="00B6DE"/>
            <w:vAlign w:val="center"/>
          </w:tcPr>
          <w:p w:rsidR="00A55AA5" w:rsidRPr="00DE0895" w:rsidRDefault="00A55AA5" w:rsidP="00A15F05">
            <w:pPr>
              <w:jc w:val="right"/>
              <w:rPr>
                <w:rFonts w:ascii="Arial" w:hAnsi="Arial" w:cs="Arial"/>
                <w:b/>
                <w:sz w:val="24"/>
                <w:szCs w:val="24"/>
              </w:rPr>
            </w:pPr>
            <w:r w:rsidRPr="00DE0895">
              <w:rPr>
                <w:rFonts w:ascii="Arial" w:hAnsi="Arial" w:cs="Arial"/>
                <w:b/>
                <w:sz w:val="24"/>
                <w:szCs w:val="24"/>
              </w:rPr>
              <w:t>DOB (</w:t>
            </w:r>
            <w:proofErr w:type="spellStart"/>
            <w:r w:rsidRPr="00DE0895">
              <w:rPr>
                <w:rFonts w:ascii="Arial" w:hAnsi="Arial" w:cs="Arial"/>
                <w:b/>
                <w:sz w:val="24"/>
                <w:szCs w:val="24"/>
              </w:rPr>
              <w:t>dd</w:t>
            </w:r>
            <w:proofErr w:type="spellEnd"/>
            <w:r w:rsidRPr="00DE0895">
              <w:rPr>
                <w:rFonts w:ascii="Arial" w:hAnsi="Arial" w:cs="Arial"/>
                <w:b/>
                <w:sz w:val="24"/>
                <w:szCs w:val="24"/>
              </w:rPr>
              <w:t>/mm/</w:t>
            </w:r>
            <w:proofErr w:type="spellStart"/>
            <w:r w:rsidRPr="00DE0895">
              <w:rPr>
                <w:rFonts w:ascii="Arial" w:hAnsi="Arial" w:cs="Arial"/>
                <w:b/>
                <w:sz w:val="24"/>
                <w:szCs w:val="24"/>
              </w:rPr>
              <w:t>yyyy</w:t>
            </w:r>
            <w:proofErr w:type="spellEnd"/>
            <w:r w:rsidRPr="00DE0895">
              <w:rPr>
                <w:rFonts w:ascii="Arial" w:hAnsi="Arial" w:cs="Arial"/>
                <w:b/>
                <w:sz w:val="24"/>
                <w:szCs w:val="24"/>
              </w:rPr>
              <w:t>)</w:t>
            </w:r>
          </w:p>
        </w:tc>
        <w:tc>
          <w:tcPr>
            <w:tcW w:w="4796" w:type="dxa"/>
            <w:vAlign w:val="center"/>
          </w:tcPr>
          <w:p w:rsidR="00A55AA5" w:rsidRPr="00CF7494" w:rsidRDefault="00A55AA5" w:rsidP="00A15F05">
            <w:pPr>
              <w:rPr>
                <w:rFonts w:ascii="Arial" w:hAnsi="Arial" w:cs="Arial"/>
                <w:b/>
                <w:sz w:val="24"/>
                <w:szCs w:val="24"/>
              </w:rPr>
            </w:pPr>
          </w:p>
        </w:tc>
      </w:tr>
      <w:tr w:rsidR="00A55AA5" w:rsidTr="00A15F05">
        <w:trPr>
          <w:trHeight w:hRule="exact" w:val="1222"/>
        </w:trPr>
        <w:tc>
          <w:tcPr>
            <w:tcW w:w="2683" w:type="dxa"/>
            <w:tcBorders>
              <w:top w:val="nil"/>
              <w:bottom w:val="nil"/>
            </w:tcBorders>
            <w:shd w:val="clear" w:color="auto" w:fill="00B6DE"/>
            <w:vAlign w:val="center"/>
          </w:tcPr>
          <w:p w:rsidR="00A55AA5" w:rsidRPr="00DE0895" w:rsidRDefault="00A55AA5" w:rsidP="00A15F05">
            <w:pPr>
              <w:jc w:val="right"/>
              <w:rPr>
                <w:rFonts w:ascii="Arial" w:hAnsi="Arial" w:cs="Arial"/>
                <w:b/>
                <w:sz w:val="24"/>
                <w:szCs w:val="24"/>
              </w:rPr>
            </w:pPr>
            <w:r w:rsidRPr="00DE0895">
              <w:rPr>
                <w:rFonts w:ascii="Arial" w:hAnsi="Arial" w:cs="Arial"/>
                <w:b/>
                <w:sz w:val="24"/>
                <w:szCs w:val="24"/>
              </w:rPr>
              <w:t>Address</w:t>
            </w:r>
          </w:p>
        </w:tc>
        <w:tc>
          <w:tcPr>
            <w:tcW w:w="4796" w:type="dxa"/>
            <w:vAlign w:val="center"/>
          </w:tcPr>
          <w:p w:rsidR="00A55AA5" w:rsidRDefault="00A55AA5" w:rsidP="00A15F05"/>
          <w:p w:rsidR="00A55AA5" w:rsidRDefault="00A55AA5" w:rsidP="00A15F05"/>
          <w:p w:rsidR="00A55AA5" w:rsidRDefault="00A55AA5" w:rsidP="00A15F05"/>
          <w:p w:rsidR="00A55AA5" w:rsidRDefault="00A55AA5" w:rsidP="00A15F05"/>
        </w:tc>
      </w:tr>
      <w:tr w:rsidR="00A55AA5" w:rsidTr="00A15F05">
        <w:trPr>
          <w:trHeight w:hRule="exact" w:val="680"/>
        </w:trPr>
        <w:tc>
          <w:tcPr>
            <w:tcW w:w="2683" w:type="dxa"/>
            <w:tcBorders>
              <w:top w:val="nil"/>
              <w:bottom w:val="nil"/>
            </w:tcBorders>
            <w:shd w:val="clear" w:color="auto" w:fill="00B6DE"/>
            <w:vAlign w:val="center"/>
          </w:tcPr>
          <w:p w:rsidR="00A55AA5" w:rsidRPr="00DE0895" w:rsidRDefault="00A55AA5" w:rsidP="00A15F05">
            <w:pPr>
              <w:jc w:val="right"/>
              <w:rPr>
                <w:rFonts w:ascii="Arial" w:hAnsi="Arial" w:cs="Arial"/>
                <w:b/>
                <w:sz w:val="24"/>
                <w:szCs w:val="24"/>
              </w:rPr>
            </w:pPr>
            <w:r w:rsidRPr="00DE0895">
              <w:rPr>
                <w:rFonts w:ascii="Arial" w:hAnsi="Arial" w:cs="Arial"/>
                <w:b/>
                <w:sz w:val="24"/>
                <w:szCs w:val="24"/>
              </w:rPr>
              <w:t>Contact Number</w:t>
            </w:r>
          </w:p>
        </w:tc>
        <w:tc>
          <w:tcPr>
            <w:tcW w:w="4796" w:type="dxa"/>
            <w:vAlign w:val="center"/>
          </w:tcPr>
          <w:p w:rsidR="00A55AA5" w:rsidRPr="00CF7494" w:rsidRDefault="00A55AA5" w:rsidP="00A15F05">
            <w:pPr>
              <w:rPr>
                <w:rFonts w:ascii="Arial" w:hAnsi="Arial" w:cs="Arial"/>
                <w:b/>
                <w:sz w:val="24"/>
                <w:szCs w:val="24"/>
              </w:rPr>
            </w:pPr>
          </w:p>
        </w:tc>
      </w:tr>
      <w:tr w:rsidR="00A55AA5" w:rsidTr="00A15F05">
        <w:trPr>
          <w:trHeight w:hRule="exact" w:val="680"/>
        </w:trPr>
        <w:tc>
          <w:tcPr>
            <w:tcW w:w="2683" w:type="dxa"/>
            <w:tcBorders>
              <w:top w:val="nil"/>
              <w:bottom w:val="nil"/>
            </w:tcBorders>
            <w:shd w:val="clear" w:color="auto" w:fill="00B6DE"/>
            <w:vAlign w:val="center"/>
          </w:tcPr>
          <w:p w:rsidR="00A55AA5" w:rsidRPr="00DE0895" w:rsidRDefault="00A55AA5" w:rsidP="00A15F05">
            <w:pPr>
              <w:jc w:val="right"/>
              <w:rPr>
                <w:rFonts w:ascii="Arial" w:hAnsi="Arial" w:cs="Arial"/>
                <w:b/>
                <w:sz w:val="24"/>
                <w:szCs w:val="24"/>
              </w:rPr>
            </w:pPr>
            <w:r w:rsidRPr="00DE0895">
              <w:rPr>
                <w:rFonts w:ascii="Arial" w:hAnsi="Arial" w:cs="Arial"/>
                <w:b/>
                <w:sz w:val="24"/>
                <w:szCs w:val="24"/>
              </w:rPr>
              <w:t>Email Address*</w:t>
            </w:r>
          </w:p>
        </w:tc>
        <w:tc>
          <w:tcPr>
            <w:tcW w:w="4796" w:type="dxa"/>
            <w:vAlign w:val="center"/>
          </w:tcPr>
          <w:p w:rsidR="00A55AA5" w:rsidRPr="00CF7494" w:rsidRDefault="00A55AA5" w:rsidP="00A15F05">
            <w:pPr>
              <w:rPr>
                <w:rFonts w:ascii="Arial" w:hAnsi="Arial" w:cs="Arial"/>
                <w:b/>
                <w:sz w:val="24"/>
                <w:szCs w:val="24"/>
              </w:rPr>
            </w:pPr>
          </w:p>
        </w:tc>
      </w:tr>
      <w:tr w:rsidR="00A15F05" w:rsidTr="00A15F05">
        <w:trPr>
          <w:trHeight w:hRule="exact" w:val="680"/>
        </w:trPr>
        <w:tc>
          <w:tcPr>
            <w:tcW w:w="2683" w:type="dxa"/>
            <w:tcBorders>
              <w:top w:val="nil"/>
              <w:bottom w:val="single" w:sz="4" w:space="0" w:color="000000" w:themeColor="text1"/>
            </w:tcBorders>
            <w:shd w:val="clear" w:color="auto" w:fill="00B6DE"/>
            <w:vAlign w:val="center"/>
          </w:tcPr>
          <w:p w:rsidR="00A15F05" w:rsidRPr="00DE0895" w:rsidRDefault="00A15F05" w:rsidP="00A15F05">
            <w:pPr>
              <w:jc w:val="right"/>
              <w:rPr>
                <w:rFonts w:ascii="Arial" w:hAnsi="Arial" w:cs="Arial"/>
                <w:b/>
                <w:sz w:val="24"/>
                <w:szCs w:val="24"/>
              </w:rPr>
            </w:pPr>
            <w:r>
              <w:rPr>
                <w:rFonts w:ascii="Arial" w:hAnsi="Arial" w:cs="Arial"/>
                <w:b/>
                <w:sz w:val="24"/>
                <w:szCs w:val="24"/>
              </w:rPr>
              <w:t>Twitter Handle</w:t>
            </w:r>
            <w:r w:rsidRPr="00A15F05">
              <w:rPr>
                <w:rFonts w:ascii="Arial" w:hAnsi="Arial" w:cs="Arial"/>
                <w:b/>
                <w:sz w:val="16"/>
                <w:szCs w:val="24"/>
              </w:rPr>
              <w:t xml:space="preserve"> (optional)</w:t>
            </w:r>
          </w:p>
        </w:tc>
        <w:tc>
          <w:tcPr>
            <w:tcW w:w="4796" w:type="dxa"/>
            <w:tcBorders>
              <w:bottom w:val="single" w:sz="4" w:space="0" w:color="000000" w:themeColor="text1"/>
            </w:tcBorders>
            <w:vAlign w:val="center"/>
          </w:tcPr>
          <w:p w:rsidR="00A15F05" w:rsidRPr="00CF7494" w:rsidRDefault="00A15F05" w:rsidP="00A15F05">
            <w:pPr>
              <w:rPr>
                <w:rFonts w:ascii="Arial" w:hAnsi="Arial" w:cs="Arial"/>
                <w:b/>
                <w:sz w:val="24"/>
                <w:szCs w:val="24"/>
              </w:rPr>
            </w:pPr>
            <w:r>
              <w:rPr>
                <w:rFonts w:ascii="Arial" w:hAnsi="Arial" w:cs="Arial"/>
                <w:b/>
                <w:sz w:val="24"/>
                <w:szCs w:val="24"/>
              </w:rPr>
              <w:t>@</w:t>
            </w:r>
          </w:p>
        </w:tc>
      </w:tr>
    </w:tbl>
    <w:p w:rsidR="00DC31C2" w:rsidRDefault="00702E97" w:rsidP="00A15F05">
      <w:r w:rsidRPr="00702E97">
        <w:rPr>
          <w:rFonts w:ascii="Trocchi" w:hAnsi="Trocchi"/>
          <w:noProof/>
          <w:color w:val="E60376"/>
          <w:sz w:val="24"/>
          <w:szCs w:val="24"/>
          <w:lang w:eastAsia="en-GB"/>
        </w:rPr>
        <w:pict>
          <v:shapetype id="_x0000_t202" coordsize="21600,21600" o:spt="202" path="m,l,21600r21600,l21600,xe">
            <v:stroke joinstyle="miter"/>
            <v:path gradientshapeok="t" o:connecttype="rect"/>
          </v:shapetype>
          <v:shape id="_x0000_s1060" type="#_x0000_t202" style="position:absolute;margin-left:6.1pt;margin-top:332.65pt;width:358.1pt;height:49.55pt;z-index:251683840;mso-position-horizontal-relative:text;mso-position-vertical-relative:text;mso-width-relative:margin;mso-height-relative:margin" stroked="f">
            <v:textbox style="mso-next-textbox:#_x0000_s1060">
              <w:txbxContent>
                <w:p w:rsidR="00DD3301" w:rsidRPr="000A5718" w:rsidRDefault="00DD3301" w:rsidP="00DD3301">
                  <w:pPr>
                    <w:jc w:val="center"/>
                    <w:rPr>
                      <w:rFonts w:ascii="Arial" w:hAnsi="Arial" w:cs="Arial"/>
                      <w:b/>
                    </w:rPr>
                  </w:pPr>
                  <w:r>
                    <w:rPr>
                      <w:rFonts w:ascii="Arial" w:hAnsi="Arial" w:cs="Arial"/>
                    </w:rPr>
                    <w:t>P</w:t>
                  </w:r>
                  <w:r w:rsidRPr="000A5718">
                    <w:rPr>
                      <w:rFonts w:ascii="Arial" w:hAnsi="Arial" w:cs="Arial"/>
                    </w:rPr>
                    <w:t xml:space="preserve">lease return this form via email to </w:t>
                  </w:r>
                  <w:hyperlink r:id="rId8" w:history="1">
                    <w:r w:rsidRPr="000A5718">
                      <w:rPr>
                        <w:rStyle w:val="Hyperlink"/>
                        <w:rFonts w:ascii="Arial" w:hAnsi="Arial" w:cs="Arial"/>
                        <w:b/>
                      </w:rPr>
                      <w:t>fundraising@roundaboutltd.org</w:t>
                    </w:r>
                  </w:hyperlink>
                  <w:r w:rsidRPr="000A5718">
                    <w:rPr>
                      <w:rFonts w:ascii="Arial" w:hAnsi="Arial" w:cs="Arial"/>
                      <w:b/>
                    </w:rPr>
                    <w:t xml:space="preserve"> </w:t>
                  </w:r>
                  <w:r w:rsidRPr="000A5718">
                    <w:rPr>
                      <w:rFonts w:ascii="Arial" w:hAnsi="Arial" w:cs="Arial"/>
                    </w:rPr>
                    <w:t>or via post to</w:t>
                  </w:r>
                  <w:r>
                    <w:rPr>
                      <w:rFonts w:ascii="Arial" w:hAnsi="Arial" w:cs="Arial"/>
                    </w:rPr>
                    <w:t xml:space="preserve"> </w:t>
                  </w:r>
                  <w:r w:rsidRPr="000A5718">
                    <w:rPr>
                      <w:rFonts w:ascii="Arial" w:hAnsi="Arial" w:cs="Arial"/>
                      <w:b/>
                    </w:rPr>
                    <w:t xml:space="preserve">Roundabout, </w:t>
                  </w:r>
                  <w:proofErr w:type="gramStart"/>
                  <w:r w:rsidRPr="000A5718">
                    <w:rPr>
                      <w:rFonts w:ascii="Arial" w:hAnsi="Arial" w:cs="Arial"/>
                      <w:b/>
                    </w:rPr>
                    <w:t>The</w:t>
                  </w:r>
                  <w:proofErr w:type="gramEnd"/>
                  <w:r w:rsidRPr="000A5718">
                    <w:rPr>
                      <w:rFonts w:ascii="Arial" w:hAnsi="Arial" w:cs="Arial"/>
                      <w:b/>
                    </w:rPr>
                    <w:t xml:space="preserve"> Circle, 33 Rockingham Lane, Sheffield, S1 4FW</w:t>
                  </w:r>
                </w:p>
              </w:txbxContent>
            </v:textbox>
          </v:shape>
        </w:pict>
      </w:r>
    </w:p>
    <w:p w:rsidR="007C570A" w:rsidRDefault="00702E97" w:rsidP="00D5568F">
      <w:r w:rsidRPr="00702E97">
        <w:rPr>
          <w:rFonts w:ascii="Trocchi" w:hAnsi="Trocchi"/>
          <w:noProof/>
          <w:color w:val="E60376"/>
          <w:sz w:val="24"/>
          <w:szCs w:val="24"/>
          <w:lang w:val="en-US" w:eastAsia="zh-TW"/>
        </w:rPr>
        <w:pict>
          <v:shape id="_x0000_s1057" type="#_x0000_t202" style="position:absolute;margin-left:-773.95pt;margin-top:399.25pt;width:814.8pt;height:21.5pt;z-index:251682816;mso-width-relative:margin;mso-height-relative:margin" stroked="f">
            <v:textbox style="mso-next-textbox:#_x0000_s1057">
              <w:txbxContent>
                <w:p w:rsidR="00940276" w:rsidRPr="000A5718" w:rsidRDefault="00940276" w:rsidP="00DC31C2">
                  <w:pPr>
                    <w:jc w:val="center"/>
                    <w:rPr>
                      <w:rFonts w:ascii="Arial" w:hAnsi="Arial" w:cs="Arial"/>
                      <w:b/>
                    </w:rPr>
                  </w:pPr>
                  <w:r>
                    <w:rPr>
                      <w:rFonts w:ascii="Arial" w:hAnsi="Arial" w:cs="Arial"/>
                    </w:rPr>
                    <w:t>Please</w:t>
                  </w:r>
                  <w:r w:rsidRPr="000A5718">
                    <w:rPr>
                      <w:rFonts w:ascii="Arial" w:hAnsi="Arial" w:cs="Arial"/>
                    </w:rPr>
                    <w:t xml:space="preserve"> return this form via email to </w:t>
                  </w:r>
                  <w:hyperlink r:id="rId9" w:history="1">
                    <w:r w:rsidRPr="000A5718">
                      <w:rPr>
                        <w:rStyle w:val="Hyperlink"/>
                        <w:rFonts w:ascii="Arial" w:hAnsi="Arial" w:cs="Arial"/>
                        <w:b/>
                      </w:rPr>
                      <w:t>fundraising@roundaboutltd.org</w:t>
                    </w:r>
                  </w:hyperlink>
                  <w:r w:rsidRPr="000A5718">
                    <w:rPr>
                      <w:rFonts w:ascii="Arial" w:hAnsi="Arial" w:cs="Arial"/>
                      <w:b/>
                    </w:rPr>
                    <w:t xml:space="preserve"> </w:t>
                  </w:r>
                  <w:r>
                    <w:rPr>
                      <w:rFonts w:ascii="Arial" w:hAnsi="Arial" w:cs="Arial"/>
                    </w:rPr>
                    <w:t xml:space="preserve">or via post to </w:t>
                  </w:r>
                  <w:r w:rsidRPr="000A5718">
                    <w:rPr>
                      <w:rFonts w:ascii="Arial" w:hAnsi="Arial" w:cs="Arial"/>
                      <w:b/>
                    </w:rPr>
                    <w:t xml:space="preserve">Roundabout, </w:t>
                  </w:r>
                  <w:proofErr w:type="gramStart"/>
                  <w:r w:rsidRPr="000A5718">
                    <w:rPr>
                      <w:rFonts w:ascii="Arial" w:hAnsi="Arial" w:cs="Arial"/>
                      <w:b/>
                    </w:rPr>
                    <w:t>The</w:t>
                  </w:r>
                  <w:proofErr w:type="gramEnd"/>
                  <w:r w:rsidRPr="000A5718">
                    <w:rPr>
                      <w:rFonts w:ascii="Arial" w:hAnsi="Arial" w:cs="Arial"/>
                      <w:b/>
                    </w:rPr>
                    <w:t xml:space="preserve"> Circle, 33 Rockingham Lane, Sheffield, S1 4FW</w:t>
                  </w:r>
                </w:p>
              </w:txbxContent>
            </v:textbox>
          </v:shape>
        </w:pict>
      </w:r>
    </w:p>
    <w:sectPr w:rsidR="007C570A" w:rsidSect="00DE0895">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276" w:rsidRDefault="00940276" w:rsidP="00A226CF">
      <w:pPr>
        <w:spacing w:after="0" w:line="240" w:lineRule="auto"/>
      </w:pPr>
      <w:r>
        <w:separator/>
      </w:r>
    </w:p>
  </w:endnote>
  <w:endnote w:type="continuationSeparator" w:id="0">
    <w:p w:rsidR="00940276" w:rsidRDefault="00940276" w:rsidP="00A22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occh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76" w:rsidRPr="0013553E" w:rsidRDefault="00940276" w:rsidP="00A15F05">
    <w:pPr>
      <w:rPr>
        <w:rFonts w:ascii="Arial" w:hAnsi="Arial" w:cs="Arial"/>
        <w:color w:val="595959" w:themeColor="text1" w:themeTint="A6"/>
        <w:sz w:val="16"/>
        <w:szCs w:val="16"/>
      </w:rPr>
    </w:pPr>
    <w:r w:rsidRPr="0013553E">
      <w:rPr>
        <w:rFonts w:ascii="Arial" w:hAnsi="Arial" w:cs="Arial"/>
        <w:color w:val="595959" w:themeColor="text1" w:themeTint="A6"/>
        <w:sz w:val="16"/>
        <w:szCs w:val="16"/>
      </w:rPr>
      <w:t xml:space="preserve">*Your email address is required so we can communicate any details about the event or fundraising activity to you. We will also add you to our mailing list so we can send you our quarterly e-newsletter to update you on the charity and the work we’re doing. You can unsubscribe from this at any time. </w:t>
    </w:r>
    <w:r w:rsidR="00A15F05">
      <w:rPr>
        <w:rFonts w:ascii="Arial" w:hAnsi="Arial" w:cs="Arial"/>
        <w:color w:val="595959" w:themeColor="text1" w:themeTint="A6"/>
        <w:sz w:val="16"/>
        <w:szCs w:val="16"/>
      </w:rPr>
      <w:br/>
    </w:r>
    <w:r w:rsidR="00A15F05">
      <w:rPr>
        <w:rFonts w:ascii="Arial" w:hAnsi="Arial" w:cs="Arial"/>
        <w:color w:val="595959" w:themeColor="text1" w:themeTint="A6"/>
        <w:sz w:val="16"/>
        <w:szCs w:val="16"/>
      </w:rPr>
      <w:br/>
    </w:r>
    <w:proofErr w:type="gramStart"/>
    <w:r w:rsidRPr="0013553E">
      <w:rPr>
        <w:rFonts w:ascii="Arial" w:hAnsi="Arial" w:cs="Arial"/>
        <w:color w:val="595959" w:themeColor="text1" w:themeTint="A6"/>
        <w:sz w:val="16"/>
        <w:szCs w:val="16"/>
      </w:rPr>
      <w:t>Roundabout  Ltd</w:t>
    </w:r>
    <w:proofErr w:type="gramEnd"/>
    <w:r w:rsidRPr="0013553E">
      <w:rPr>
        <w:rFonts w:ascii="Arial" w:hAnsi="Arial" w:cs="Arial"/>
        <w:color w:val="595959" w:themeColor="text1" w:themeTint="A6"/>
        <w:sz w:val="16"/>
        <w:szCs w:val="16"/>
      </w:rPr>
      <w:t xml:space="preserve"> is a company limited by guarantee, registered in England, Company No. 3113253 and is a registered charity, no. 1061313. Roundabout, The Circle, 4th Floor, 33 Rockingham Lane, Sheffield S1 4FW. www.roundabouthomeless.org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276" w:rsidRDefault="00940276" w:rsidP="00A226CF">
      <w:pPr>
        <w:spacing w:after="0" w:line="240" w:lineRule="auto"/>
      </w:pPr>
      <w:r>
        <w:separator/>
      </w:r>
    </w:p>
  </w:footnote>
  <w:footnote w:type="continuationSeparator" w:id="0">
    <w:p w:rsidR="00940276" w:rsidRDefault="00940276" w:rsidP="00A226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26CF"/>
    <w:rsid w:val="000005FC"/>
    <w:rsid w:val="000A5718"/>
    <w:rsid w:val="0013553E"/>
    <w:rsid w:val="001A00DC"/>
    <w:rsid w:val="00326E40"/>
    <w:rsid w:val="00576EB1"/>
    <w:rsid w:val="005D4AD7"/>
    <w:rsid w:val="00606C90"/>
    <w:rsid w:val="00650482"/>
    <w:rsid w:val="006D39E0"/>
    <w:rsid w:val="00702E97"/>
    <w:rsid w:val="007C1745"/>
    <w:rsid w:val="007C570A"/>
    <w:rsid w:val="007D6A37"/>
    <w:rsid w:val="00836C51"/>
    <w:rsid w:val="00940276"/>
    <w:rsid w:val="00A15F05"/>
    <w:rsid w:val="00A226CF"/>
    <w:rsid w:val="00A55AA5"/>
    <w:rsid w:val="00C767E7"/>
    <w:rsid w:val="00D03B8B"/>
    <w:rsid w:val="00D5568F"/>
    <w:rsid w:val="00DC31C2"/>
    <w:rsid w:val="00DD3301"/>
    <w:rsid w:val="00DE08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CF"/>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6CF"/>
    <w:pPr>
      <w:spacing w:after="0" w:line="240" w:lineRule="auto"/>
    </w:pPr>
    <w:rPr>
      <w:rFonts w:ascii="Calibri" w:hAnsi="Calibri" w:cs="Calibri"/>
      <w:color w:val="00000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26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26CF"/>
    <w:rPr>
      <w:rFonts w:ascii="Calibri" w:hAnsi="Calibri" w:cs="Calibri"/>
      <w:color w:val="000000"/>
    </w:rPr>
  </w:style>
  <w:style w:type="paragraph" w:styleId="Footer">
    <w:name w:val="footer"/>
    <w:basedOn w:val="Normal"/>
    <w:link w:val="FooterChar"/>
    <w:uiPriority w:val="99"/>
    <w:unhideWhenUsed/>
    <w:rsid w:val="00A22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6CF"/>
    <w:rPr>
      <w:rFonts w:ascii="Calibri" w:hAnsi="Calibri" w:cs="Calibri"/>
      <w:color w:val="000000"/>
    </w:rPr>
  </w:style>
  <w:style w:type="paragraph" w:styleId="BalloonText">
    <w:name w:val="Balloon Text"/>
    <w:basedOn w:val="Normal"/>
    <w:link w:val="BalloonTextChar"/>
    <w:uiPriority w:val="99"/>
    <w:semiHidden/>
    <w:unhideWhenUsed/>
    <w:rsid w:val="00A22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CF"/>
    <w:rPr>
      <w:rFonts w:ascii="Tahoma" w:hAnsi="Tahoma" w:cs="Tahoma"/>
      <w:color w:val="000000"/>
      <w:sz w:val="16"/>
      <w:szCs w:val="16"/>
    </w:rPr>
  </w:style>
  <w:style w:type="character" w:styleId="Hyperlink">
    <w:name w:val="Hyperlink"/>
    <w:basedOn w:val="DefaultParagraphFont"/>
    <w:uiPriority w:val="99"/>
    <w:unhideWhenUsed/>
    <w:rsid w:val="00DE08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050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roundaboutltd.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fundraising@roundaboutlt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chodgkinson</dc:creator>
  <cp:lastModifiedBy>chodgkinson</cp:lastModifiedBy>
  <cp:revision>3</cp:revision>
  <cp:lastPrinted>2016-06-02T15:10:00Z</cp:lastPrinted>
  <dcterms:created xsi:type="dcterms:W3CDTF">2016-06-03T11:16:00Z</dcterms:created>
  <dcterms:modified xsi:type="dcterms:W3CDTF">2016-08-11T09:13:00Z</dcterms:modified>
</cp:coreProperties>
</file>